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BCE47" w14:textId="0243866E" w:rsidR="00FF5EBD" w:rsidRPr="00F91149" w:rsidRDefault="001419C2" w:rsidP="00D5395C">
      <w:pPr>
        <w:pStyle w:val="1"/>
        <w:spacing w:before="0"/>
        <w:jc w:val="center"/>
        <w:rPr>
          <w:rFonts w:ascii="Times New Roman" w:hAnsi="Times New Roman" w:cs="Times New Roman"/>
          <w:color w:val="000000" w:themeColor="text1"/>
          <w:lang w:val="kk-KZ"/>
        </w:rPr>
      </w:pPr>
      <w:bookmarkStart w:id="0" w:name="_Hlk187652231"/>
      <w:bookmarkStart w:id="1" w:name="_Hlk101882663"/>
      <w:bookmarkStart w:id="2" w:name="z221"/>
      <w:r w:rsidRPr="00F91149">
        <w:rPr>
          <w:rFonts w:ascii="Times New Roman" w:hAnsi="Times New Roman" w:cs="Times New Roman"/>
          <w:color w:val="000000" w:themeColor="text1"/>
          <w:lang w:val="kk-KZ"/>
        </w:rPr>
        <w:t>«</w:t>
      </w:r>
      <w:r w:rsidR="00FF5EBD" w:rsidRPr="00F91149">
        <w:rPr>
          <w:rFonts w:ascii="Times New Roman" w:hAnsi="Times New Roman" w:cs="Times New Roman"/>
          <w:color w:val="000000" w:themeColor="text1"/>
          <w:lang w:val="kk-KZ"/>
        </w:rPr>
        <w:t xml:space="preserve">Ерекше тәртіпті қолдана отырып, мемлекеттік сатып алуды жүзеге асыру қағидаларын бекіту туралы» Қазақстан Республикасы </w:t>
      </w:r>
    </w:p>
    <w:p w14:paraId="760DFA38" w14:textId="1491E99C" w:rsidR="00FF5EBD" w:rsidRPr="00F91149" w:rsidRDefault="00FF5EBD" w:rsidP="00FF5EBD">
      <w:pPr>
        <w:pStyle w:val="1"/>
        <w:spacing w:before="0"/>
        <w:jc w:val="center"/>
        <w:rPr>
          <w:rFonts w:ascii="Times New Roman" w:hAnsi="Times New Roman" w:cs="Times New Roman"/>
          <w:color w:val="000000" w:themeColor="text1"/>
          <w:lang w:val="kk-KZ"/>
        </w:rPr>
      </w:pPr>
      <w:r w:rsidRPr="00F91149">
        <w:rPr>
          <w:rFonts w:ascii="Times New Roman" w:hAnsi="Times New Roman" w:cs="Times New Roman"/>
          <w:color w:val="000000" w:themeColor="text1"/>
          <w:lang w:val="kk-KZ"/>
        </w:rPr>
        <w:t>Қаржы министрінің 2024 жылғы 7 қазандағы № 671 бұйрығына</w:t>
      </w:r>
    </w:p>
    <w:p w14:paraId="54364E99" w14:textId="11453A5F" w:rsidR="007B4063" w:rsidRPr="00F91149" w:rsidRDefault="00FF5EBD" w:rsidP="00FF5EBD">
      <w:pPr>
        <w:pStyle w:val="1"/>
        <w:spacing w:before="0"/>
        <w:jc w:val="center"/>
        <w:rPr>
          <w:rFonts w:ascii="Times New Roman" w:hAnsi="Times New Roman" w:cs="Times New Roman"/>
          <w:bCs w:val="0"/>
          <w:color w:val="000000" w:themeColor="text1"/>
          <w:lang w:val="kk-KZ"/>
        </w:rPr>
      </w:pPr>
      <w:r w:rsidRPr="00F91149">
        <w:rPr>
          <w:rFonts w:ascii="Times New Roman" w:hAnsi="Times New Roman" w:cs="Times New Roman"/>
          <w:color w:val="000000" w:themeColor="text1"/>
          <w:lang w:val="kk-KZ"/>
        </w:rPr>
        <w:t>өзгерістер мен толықтыру енгізу туралы</w:t>
      </w:r>
      <w:r w:rsidR="001419C2" w:rsidRPr="00F91149">
        <w:rPr>
          <w:rFonts w:ascii="Times New Roman" w:hAnsi="Times New Roman" w:cs="Times New Roman"/>
          <w:color w:val="000000" w:themeColor="text1"/>
          <w:lang w:val="kk-KZ"/>
        </w:rPr>
        <w:t>»</w:t>
      </w:r>
      <w:bookmarkEnd w:id="0"/>
      <w:r w:rsidR="001419C2" w:rsidRPr="00F91149">
        <w:rPr>
          <w:rFonts w:ascii="Times New Roman" w:hAnsi="Times New Roman" w:cs="Times New Roman"/>
          <w:color w:val="000000" w:themeColor="text1"/>
          <w:lang w:val="kk-KZ"/>
        </w:rPr>
        <w:t xml:space="preserve"> </w:t>
      </w:r>
      <w:r w:rsidR="007B4063" w:rsidRPr="00F91149">
        <w:rPr>
          <w:rFonts w:ascii="Times New Roman" w:hAnsi="Times New Roman" w:cs="Times New Roman"/>
          <w:color w:val="000000" w:themeColor="text1"/>
          <w:lang w:val="kk-KZ"/>
        </w:rPr>
        <w:t xml:space="preserve">Қазақстан Республикасы </w:t>
      </w:r>
      <w:r w:rsidR="00221121" w:rsidRPr="00F91149">
        <w:rPr>
          <w:rFonts w:ascii="Times New Roman" w:hAnsi="Times New Roman" w:cs="Times New Roman"/>
          <w:color w:val="000000" w:themeColor="text1"/>
          <w:lang w:val="kk-KZ"/>
        </w:rPr>
        <w:br/>
      </w:r>
      <w:r w:rsidR="007B4063" w:rsidRPr="00F91149">
        <w:rPr>
          <w:rFonts w:ascii="Times New Roman" w:hAnsi="Times New Roman" w:cs="Times New Roman"/>
          <w:color w:val="000000" w:themeColor="text1"/>
          <w:lang w:val="kk-KZ"/>
        </w:rPr>
        <w:t>Қаржы министрі</w:t>
      </w:r>
      <w:r w:rsidR="004B0C56" w:rsidRPr="00F91149">
        <w:rPr>
          <w:rFonts w:ascii="Times New Roman" w:hAnsi="Times New Roman" w:cs="Times New Roman"/>
          <w:color w:val="000000" w:themeColor="text1"/>
          <w:lang w:val="kk-KZ"/>
        </w:rPr>
        <w:t>нің</w:t>
      </w:r>
      <w:r w:rsidR="009C7C61" w:rsidRPr="00F91149">
        <w:rPr>
          <w:rFonts w:ascii="Times New Roman" w:hAnsi="Times New Roman" w:cs="Times New Roman"/>
          <w:color w:val="000000" w:themeColor="text1"/>
          <w:lang w:val="kk-KZ"/>
        </w:rPr>
        <w:t xml:space="preserve"> </w:t>
      </w:r>
      <w:bookmarkEnd w:id="1"/>
      <w:r w:rsidR="007B4063" w:rsidRPr="00F91149">
        <w:rPr>
          <w:rFonts w:ascii="Times New Roman" w:hAnsi="Times New Roman" w:cs="Times New Roman"/>
          <w:bCs w:val="0"/>
          <w:color w:val="000000" w:themeColor="text1"/>
          <w:lang w:val="kk-KZ"/>
        </w:rPr>
        <w:t>бұйры</w:t>
      </w:r>
      <w:r w:rsidR="005A334C" w:rsidRPr="00F91149">
        <w:rPr>
          <w:rFonts w:ascii="Times New Roman" w:hAnsi="Times New Roman" w:cs="Times New Roman"/>
          <w:bCs w:val="0"/>
          <w:color w:val="000000" w:themeColor="text1"/>
          <w:lang w:val="kk-KZ"/>
        </w:rPr>
        <w:t>қ жобасына</w:t>
      </w:r>
    </w:p>
    <w:p w14:paraId="42723852" w14:textId="61F1C44F" w:rsidR="0053338D" w:rsidRPr="00F91149" w:rsidRDefault="00E90196" w:rsidP="007E27E9">
      <w:pPr>
        <w:pStyle w:val="a3"/>
        <w:jc w:val="center"/>
        <w:rPr>
          <w:rFonts w:ascii="Times New Roman" w:eastAsiaTheme="minorEastAsia" w:hAnsi="Times New Roman" w:cs="Times New Roman"/>
          <w:b/>
          <w:iCs w:val="0"/>
          <w:sz w:val="28"/>
          <w:szCs w:val="28"/>
          <w:lang w:val="kk-KZ"/>
        </w:rPr>
      </w:pPr>
      <w:r w:rsidRPr="00F91149">
        <w:rPr>
          <w:rFonts w:ascii="Times New Roman" w:eastAsiaTheme="minorEastAsia" w:hAnsi="Times New Roman" w:cs="Times New Roman"/>
          <w:b/>
          <w:iCs w:val="0"/>
          <w:sz w:val="28"/>
          <w:szCs w:val="28"/>
          <w:lang w:val="kk-KZ"/>
        </w:rPr>
        <w:t>түсіндірме жазба</w:t>
      </w:r>
    </w:p>
    <w:p w14:paraId="32E77B7B" w14:textId="77777777" w:rsidR="00B6684B" w:rsidRPr="00F91149" w:rsidRDefault="0031086C" w:rsidP="007E27E9">
      <w:pPr>
        <w:spacing w:after="0" w:line="240" w:lineRule="auto"/>
        <w:jc w:val="center"/>
        <w:rPr>
          <w:rFonts w:eastAsiaTheme="majorEastAsia"/>
          <w:bCs/>
          <w:iCs/>
          <w:color w:val="000000" w:themeColor="text1"/>
          <w:sz w:val="28"/>
          <w:szCs w:val="32"/>
          <w:lang w:val="kk-KZ" w:eastAsia="ru-RU"/>
        </w:rPr>
      </w:pPr>
      <w:r w:rsidRPr="00F91149">
        <w:rPr>
          <w:rFonts w:eastAsiaTheme="majorEastAsia"/>
          <w:bCs/>
          <w:iCs/>
          <w:color w:val="000000" w:themeColor="text1"/>
          <w:sz w:val="28"/>
          <w:szCs w:val="32"/>
          <w:lang w:val="kk-KZ" w:eastAsia="ru-RU"/>
        </w:rPr>
        <w:t>(</w:t>
      </w:r>
      <w:r w:rsidR="0053338D" w:rsidRPr="00F91149">
        <w:rPr>
          <w:rFonts w:eastAsiaTheme="majorEastAsia"/>
          <w:bCs/>
          <w:iCs/>
          <w:color w:val="000000" w:themeColor="text1"/>
          <w:sz w:val="28"/>
          <w:szCs w:val="32"/>
          <w:lang w:val="kk-KZ" w:eastAsia="ru-RU"/>
        </w:rPr>
        <w:t xml:space="preserve">бұдан </w:t>
      </w:r>
      <w:r w:rsidR="007B4063" w:rsidRPr="00F91149">
        <w:rPr>
          <w:rFonts w:eastAsiaTheme="majorEastAsia"/>
          <w:bCs/>
          <w:iCs/>
          <w:color w:val="000000" w:themeColor="text1"/>
          <w:sz w:val="28"/>
          <w:szCs w:val="32"/>
          <w:lang w:val="kk-KZ" w:eastAsia="ru-RU"/>
        </w:rPr>
        <w:t>ә</w:t>
      </w:r>
      <w:r w:rsidR="0053338D" w:rsidRPr="00F91149">
        <w:rPr>
          <w:rFonts w:eastAsiaTheme="majorEastAsia"/>
          <w:bCs/>
          <w:iCs/>
          <w:color w:val="000000" w:themeColor="text1"/>
          <w:sz w:val="28"/>
          <w:szCs w:val="32"/>
          <w:lang w:val="kk-KZ" w:eastAsia="ru-RU"/>
        </w:rPr>
        <w:t>р</w:t>
      </w:r>
      <w:r w:rsidR="007B4063" w:rsidRPr="00F91149">
        <w:rPr>
          <w:rFonts w:eastAsiaTheme="majorEastAsia"/>
          <w:bCs/>
          <w:iCs/>
          <w:color w:val="000000" w:themeColor="text1"/>
          <w:sz w:val="28"/>
          <w:szCs w:val="32"/>
          <w:lang w:val="kk-KZ" w:eastAsia="ru-RU"/>
        </w:rPr>
        <w:t>і</w:t>
      </w:r>
      <w:r w:rsidR="0053338D" w:rsidRPr="00F91149">
        <w:rPr>
          <w:rFonts w:eastAsiaTheme="majorEastAsia"/>
          <w:bCs/>
          <w:iCs/>
          <w:color w:val="000000" w:themeColor="text1"/>
          <w:sz w:val="28"/>
          <w:szCs w:val="32"/>
          <w:lang w:val="kk-KZ" w:eastAsia="ru-RU"/>
        </w:rPr>
        <w:t xml:space="preserve"> – </w:t>
      </w:r>
      <w:r w:rsidR="00913873" w:rsidRPr="00F91149">
        <w:rPr>
          <w:rFonts w:eastAsiaTheme="majorEastAsia"/>
          <w:bCs/>
          <w:iCs/>
          <w:color w:val="000000" w:themeColor="text1"/>
          <w:sz w:val="28"/>
          <w:szCs w:val="32"/>
          <w:lang w:val="kk-KZ" w:eastAsia="ru-RU"/>
        </w:rPr>
        <w:t>Жоба</w:t>
      </w:r>
      <w:r w:rsidRPr="00F91149">
        <w:rPr>
          <w:rFonts w:eastAsiaTheme="majorEastAsia"/>
          <w:bCs/>
          <w:iCs/>
          <w:color w:val="000000" w:themeColor="text1"/>
          <w:sz w:val="28"/>
          <w:szCs w:val="32"/>
          <w:lang w:val="kk-KZ" w:eastAsia="ru-RU"/>
        </w:rPr>
        <w:t>)</w:t>
      </w:r>
      <w:bookmarkStart w:id="3" w:name="z113"/>
      <w:bookmarkStart w:id="4" w:name="z232"/>
      <w:bookmarkEnd w:id="2"/>
    </w:p>
    <w:p w14:paraId="7578E16A" w14:textId="4E848EDC" w:rsidR="007B4063" w:rsidRPr="00F91149" w:rsidRDefault="007B4063" w:rsidP="007E27E9">
      <w:pPr>
        <w:spacing w:after="0" w:line="240" w:lineRule="auto"/>
        <w:jc w:val="center"/>
        <w:rPr>
          <w:sz w:val="28"/>
          <w:lang w:val="kk-KZ"/>
        </w:rPr>
      </w:pPr>
    </w:p>
    <w:p w14:paraId="4E695BFF" w14:textId="77777777" w:rsidR="00D5395C" w:rsidRPr="00F91149" w:rsidRDefault="00D5395C" w:rsidP="007E27E9">
      <w:pPr>
        <w:spacing w:after="0" w:line="240" w:lineRule="auto"/>
        <w:jc w:val="center"/>
        <w:rPr>
          <w:sz w:val="28"/>
          <w:lang w:val="kk-KZ"/>
        </w:rPr>
      </w:pPr>
    </w:p>
    <w:p w14:paraId="396CA781" w14:textId="77777777" w:rsidR="0053338D" w:rsidRPr="00F91149" w:rsidRDefault="0053338D" w:rsidP="00AB7C89">
      <w:pPr>
        <w:pStyle w:val="a5"/>
        <w:numPr>
          <w:ilvl w:val="0"/>
          <w:numId w:val="4"/>
        </w:numPr>
        <w:tabs>
          <w:tab w:val="left" w:pos="1134"/>
        </w:tabs>
        <w:spacing w:after="0" w:line="240" w:lineRule="auto"/>
        <w:ind w:left="709" w:firstLine="0"/>
        <w:jc w:val="both"/>
        <w:rPr>
          <w:lang w:val="kk-KZ"/>
        </w:rPr>
      </w:pPr>
      <w:r w:rsidRPr="00F91149">
        <w:rPr>
          <w:b/>
          <w:color w:val="000000"/>
          <w:sz w:val="28"/>
          <w:lang w:val="kk-KZ"/>
        </w:rPr>
        <w:t>Әзірлеуші мемлекеттік органның атауы.</w:t>
      </w:r>
    </w:p>
    <w:p w14:paraId="1862CD6B" w14:textId="77777777" w:rsidR="0053338D" w:rsidRPr="00F91149" w:rsidRDefault="0053338D" w:rsidP="007E27E9">
      <w:pPr>
        <w:spacing w:after="0" w:line="240" w:lineRule="auto"/>
        <w:ind w:left="420" w:firstLine="288"/>
        <w:jc w:val="both"/>
        <w:rPr>
          <w:sz w:val="28"/>
          <w:szCs w:val="28"/>
          <w:lang w:val="kk-KZ"/>
        </w:rPr>
      </w:pPr>
      <w:r w:rsidRPr="00F91149">
        <w:rPr>
          <w:sz w:val="28"/>
          <w:szCs w:val="28"/>
          <w:lang w:val="kk-KZ"/>
        </w:rPr>
        <w:t>Қазақстан Республикасы Қаржы министрлігі.</w:t>
      </w:r>
    </w:p>
    <w:bookmarkEnd w:id="3"/>
    <w:p w14:paraId="216F3546" w14:textId="2E42D63F" w:rsidR="0053338D" w:rsidRPr="00F91149" w:rsidRDefault="0053338D" w:rsidP="00AB7C89">
      <w:pPr>
        <w:tabs>
          <w:tab w:val="left" w:pos="709"/>
          <w:tab w:val="left" w:pos="851"/>
        </w:tabs>
        <w:spacing w:after="0" w:line="240" w:lineRule="auto"/>
        <w:ind w:left="142" w:firstLine="567"/>
        <w:jc w:val="both"/>
        <w:rPr>
          <w:b/>
          <w:color w:val="000000"/>
          <w:sz w:val="28"/>
          <w:lang w:val="kk-KZ"/>
        </w:rPr>
      </w:pPr>
      <w:r w:rsidRPr="00F91149">
        <w:rPr>
          <w:b/>
          <w:color w:val="000000"/>
          <w:sz w:val="28"/>
          <w:lang w:val="kk-KZ"/>
        </w:rPr>
        <w:t xml:space="preserve">2. </w:t>
      </w:r>
      <w:bookmarkStart w:id="5" w:name="z114"/>
      <w:r w:rsidRPr="00F91149">
        <w:rPr>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196521C1" w14:textId="38096CF5" w:rsidR="00D5395C" w:rsidRPr="00F91149" w:rsidRDefault="00D5395C" w:rsidP="004B0C56">
      <w:pPr>
        <w:spacing w:after="0" w:line="240" w:lineRule="auto"/>
        <w:ind w:firstLine="708"/>
        <w:jc w:val="both"/>
        <w:rPr>
          <w:color w:val="000000"/>
          <w:sz w:val="28"/>
          <w:lang w:val="kk-KZ"/>
        </w:rPr>
      </w:pPr>
      <w:bookmarkStart w:id="6" w:name="z115"/>
      <w:bookmarkEnd w:id="5"/>
      <w:r w:rsidRPr="00F91149">
        <w:rPr>
          <w:color w:val="000000"/>
          <w:sz w:val="28"/>
          <w:lang w:val="kk-KZ"/>
        </w:rPr>
        <w:t>Ерекше тәртіп қолданылатын, мемлекеттік сатып алуларды жетілдіру шеңберінде.</w:t>
      </w:r>
    </w:p>
    <w:p w14:paraId="4CA8BADD" w14:textId="45B2764E" w:rsidR="007B4063" w:rsidRPr="00F91149" w:rsidRDefault="004B0C56" w:rsidP="004B0C56">
      <w:pPr>
        <w:spacing w:after="0" w:line="240" w:lineRule="auto"/>
        <w:ind w:firstLine="708"/>
        <w:jc w:val="both"/>
        <w:rPr>
          <w:color w:val="000000"/>
          <w:sz w:val="28"/>
          <w:lang w:val="kk-KZ"/>
        </w:rPr>
      </w:pPr>
      <w:r w:rsidRPr="00F91149">
        <w:rPr>
          <w:b/>
          <w:color w:val="000000"/>
          <w:sz w:val="28"/>
          <w:lang w:val="kk-KZ"/>
        </w:rPr>
        <w:t xml:space="preserve">3. </w:t>
      </w:r>
      <w:r w:rsidR="0053338D" w:rsidRPr="00F91149">
        <w:rPr>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25A276A" w14:textId="77777777" w:rsidR="005567B5" w:rsidRPr="00F91149" w:rsidRDefault="00913873" w:rsidP="005567B5">
      <w:pPr>
        <w:spacing w:after="0" w:line="240" w:lineRule="auto"/>
        <w:ind w:firstLine="708"/>
        <w:jc w:val="both"/>
        <w:rPr>
          <w:b/>
          <w:color w:val="000000"/>
          <w:sz w:val="28"/>
          <w:lang w:val="kk-KZ"/>
        </w:rPr>
      </w:pPr>
      <w:r w:rsidRPr="00F91149">
        <w:rPr>
          <w:sz w:val="28"/>
          <w:szCs w:val="28"/>
          <w:lang w:val="kk-KZ"/>
        </w:rPr>
        <w:t>Жобаны қабылдау республикалық бюджеттен қаржы қаражатын бөлуді талап етпейді</w:t>
      </w:r>
      <w:r w:rsidR="00B6684B" w:rsidRPr="00F91149">
        <w:rPr>
          <w:sz w:val="28"/>
          <w:szCs w:val="28"/>
          <w:lang w:val="kk-KZ"/>
        </w:rPr>
        <w:t>.</w:t>
      </w:r>
      <w:bookmarkStart w:id="7" w:name="z116"/>
      <w:bookmarkEnd w:id="6"/>
    </w:p>
    <w:p w14:paraId="29580681" w14:textId="77777777" w:rsidR="005567B5" w:rsidRPr="00F91149" w:rsidRDefault="0059089C" w:rsidP="005567B5">
      <w:pPr>
        <w:spacing w:after="0" w:line="240" w:lineRule="auto"/>
        <w:ind w:firstLine="708"/>
        <w:jc w:val="both"/>
        <w:rPr>
          <w:b/>
          <w:color w:val="000000"/>
          <w:sz w:val="28"/>
          <w:lang w:val="kk-KZ"/>
        </w:rPr>
      </w:pPr>
      <w:r w:rsidRPr="00F91149">
        <w:rPr>
          <w:b/>
          <w:color w:val="000000"/>
          <w:sz w:val="28"/>
          <w:lang w:val="kk-KZ"/>
        </w:rPr>
        <w:t>4.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0F95717F" w14:textId="4A3D3646" w:rsidR="00B6684B" w:rsidRPr="00F91149" w:rsidRDefault="009D3614" w:rsidP="005567B5">
      <w:pPr>
        <w:spacing w:after="0" w:line="240" w:lineRule="auto"/>
        <w:ind w:firstLine="708"/>
        <w:jc w:val="both"/>
        <w:rPr>
          <w:b/>
          <w:color w:val="000000"/>
          <w:sz w:val="28"/>
          <w:lang w:val="kk-KZ"/>
        </w:rPr>
      </w:pPr>
      <w:r w:rsidRPr="00F91149">
        <w:rPr>
          <w:sz w:val="28"/>
          <w:szCs w:val="28"/>
          <w:lang w:val="kk-KZ"/>
        </w:rPr>
        <w:t>Жоба</w:t>
      </w:r>
      <w:r w:rsidR="00B6684B" w:rsidRPr="00F91149">
        <w:rPr>
          <w:color w:val="000000"/>
          <w:spacing w:val="1"/>
          <w:sz w:val="28"/>
          <w:szCs w:val="28"/>
          <w:shd w:val="clear" w:color="auto" w:fill="FFFFFF"/>
          <w:lang w:val="kk-KZ"/>
        </w:rPr>
        <w:t xml:space="preserve"> қабылдау теріс әлеуметтік-экономикалық және/немесе құқықтық салдарға әкеп соқтырмайды.</w:t>
      </w:r>
    </w:p>
    <w:p w14:paraId="0A47C957" w14:textId="30FE4BFF" w:rsidR="0059089C" w:rsidRPr="00F91149" w:rsidRDefault="0059089C" w:rsidP="0059089C">
      <w:pPr>
        <w:spacing w:after="0" w:line="240" w:lineRule="auto"/>
        <w:ind w:firstLine="708"/>
        <w:jc w:val="both"/>
        <w:rPr>
          <w:b/>
          <w:color w:val="000000"/>
          <w:sz w:val="28"/>
          <w:lang w:val="kk-KZ"/>
        </w:rPr>
      </w:pPr>
      <w:bookmarkStart w:id="8" w:name="z117"/>
      <w:bookmarkEnd w:id="7"/>
      <w:r w:rsidRPr="00F91149">
        <w:rPr>
          <w:b/>
          <w:color w:val="000000"/>
          <w:sz w:val="28"/>
          <w:lang w:val="kk-KZ"/>
        </w:rPr>
        <w:t xml:space="preserve">5. Әлеуетті </w:t>
      </w:r>
      <w:proofErr w:type="spellStart"/>
      <w:r w:rsidRPr="00F91149">
        <w:rPr>
          <w:b/>
          <w:color w:val="000000"/>
          <w:sz w:val="28"/>
          <w:lang w:val="kk-KZ"/>
        </w:rPr>
        <w:t>стейкхолдерлер</w:t>
      </w:r>
      <w:proofErr w:type="spellEnd"/>
      <w:r w:rsidRPr="00F91149">
        <w:rPr>
          <w:b/>
          <w:color w:val="000000"/>
          <w:sz w:val="28"/>
          <w:lang w:val="kk-KZ"/>
        </w:rPr>
        <w:t xml:space="preserve">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49D0A821" w14:textId="0C27A7A5" w:rsidR="00D5395C" w:rsidRPr="00F91149" w:rsidRDefault="0032505B" w:rsidP="00D5395C">
      <w:pPr>
        <w:spacing w:after="0" w:line="240" w:lineRule="auto"/>
        <w:ind w:firstLine="709"/>
        <w:jc w:val="both"/>
        <w:rPr>
          <w:color w:val="000000"/>
          <w:sz w:val="28"/>
          <w:szCs w:val="28"/>
          <w:lang w:val="kk-KZ"/>
        </w:rPr>
      </w:pPr>
      <w:bookmarkStart w:id="9" w:name="_Hlk207377125"/>
      <w:r w:rsidRPr="00F91149">
        <w:rPr>
          <w:color w:val="000000"/>
          <w:sz w:val="28"/>
          <w:lang w:val="kk-KZ"/>
        </w:rPr>
        <w:t xml:space="preserve">Жобаның мақсаты </w:t>
      </w:r>
      <w:bookmarkEnd w:id="8"/>
      <w:bookmarkEnd w:id="9"/>
      <w:r w:rsidR="00537ED2" w:rsidRPr="00F91149">
        <w:rPr>
          <w:color w:val="000000"/>
          <w:sz w:val="28"/>
          <w:lang w:val="kk-KZ"/>
        </w:rPr>
        <w:t xml:space="preserve">мемлекеттік сатып алудың жылдық жоспарын (мемлекеттік сатып алудың алдын ала жылдық жоспарын) бекіту тәртібін және конкурстық комиссияның конкурсқа қатысуға өтінімдерін қарау тәртібін реттеу, сондай-ақ Қазақстан Республикасы Қаржы министрінің 2024 жылғы 9 қазандағы </w:t>
      </w:r>
      <w:r w:rsidR="00537ED2" w:rsidRPr="00F91149">
        <w:rPr>
          <w:color w:val="000000"/>
          <w:sz w:val="28"/>
          <w:lang w:val="kk-KZ"/>
        </w:rPr>
        <w:lastRenderedPageBreak/>
        <w:t>№ 687 бұйрығымен бекітілген мемлекеттік сатып алуды жүзеге асыру қағидаларымен тәсілдерді біріздендіру</w:t>
      </w:r>
      <w:r w:rsidR="00D5395C" w:rsidRPr="00F91149">
        <w:rPr>
          <w:color w:val="000000"/>
          <w:sz w:val="28"/>
          <w:szCs w:val="28"/>
          <w:lang w:val="kk-KZ"/>
        </w:rPr>
        <w:t xml:space="preserve"> болып табылады.</w:t>
      </w:r>
    </w:p>
    <w:p w14:paraId="0A907310" w14:textId="64CEC98F" w:rsidR="0059089C" w:rsidRPr="00F91149" w:rsidRDefault="0059089C" w:rsidP="00D5395C">
      <w:pPr>
        <w:spacing w:after="0" w:line="240" w:lineRule="auto"/>
        <w:ind w:firstLine="709"/>
        <w:jc w:val="both"/>
        <w:rPr>
          <w:b/>
          <w:color w:val="000000"/>
          <w:sz w:val="28"/>
          <w:lang w:val="kk-KZ"/>
        </w:rPr>
      </w:pPr>
      <w:r w:rsidRPr="00F91149">
        <w:rPr>
          <w:b/>
          <w:color w:val="000000"/>
          <w:sz w:val="28"/>
          <w:lang w:val="kk-KZ"/>
        </w:rPr>
        <w:t>6.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629AF484" w14:textId="77777777" w:rsidR="0059089C" w:rsidRPr="00F91149" w:rsidRDefault="0059089C" w:rsidP="0059089C">
      <w:pPr>
        <w:spacing w:after="0" w:line="240" w:lineRule="auto"/>
        <w:ind w:firstLine="708"/>
        <w:jc w:val="both"/>
        <w:rPr>
          <w:lang w:val="kk-KZ"/>
        </w:rPr>
      </w:pPr>
      <w:r w:rsidRPr="00F91149">
        <w:rPr>
          <w:color w:val="000000"/>
          <w:sz w:val="28"/>
          <w:lang w:val="kk-KZ"/>
        </w:rPr>
        <w:t>Қарастырылмаған.</w:t>
      </w:r>
    </w:p>
    <w:p w14:paraId="6DA365A2" w14:textId="77777777" w:rsidR="0059089C" w:rsidRPr="00F91149" w:rsidRDefault="0059089C" w:rsidP="0059089C">
      <w:pPr>
        <w:spacing w:line="240" w:lineRule="auto"/>
        <w:ind w:firstLine="710"/>
        <w:contextualSpacing/>
        <w:jc w:val="both"/>
        <w:rPr>
          <w:b/>
          <w:color w:val="000000"/>
          <w:sz w:val="28"/>
          <w:lang w:val="kk-KZ"/>
        </w:rPr>
      </w:pPr>
      <w:bookmarkStart w:id="10" w:name="z119"/>
      <w:r w:rsidRPr="00F91149">
        <w:rPr>
          <w:b/>
          <w:color w:val="000000"/>
          <w:sz w:val="28"/>
          <w:lang w:val="kk-KZ"/>
        </w:rPr>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07EF775" w14:textId="77777777" w:rsidR="0059089C" w:rsidRPr="00F91149" w:rsidRDefault="0059089C" w:rsidP="0059089C">
      <w:pPr>
        <w:spacing w:line="240" w:lineRule="auto"/>
        <w:ind w:firstLine="710"/>
        <w:contextualSpacing/>
        <w:jc w:val="both"/>
        <w:rPr>
          <w:sz w:val="28"/>
          <w:szCs w:val="28"/>
          <w:lang w:val="kk-KZ"/>
        </w:rPr>
      </w:pPr>
      <w:r w:rsidRPr="00F91149">
        <w:rPr>
          <w:sz w:val="28"/>
          <w:szCs w:val="28"/>
          <w:lang w:val="kk-KZ"/>
        </w:rPr>
        <w:t>Жоқ.</w:t>
      </w:r>
    </w:p>
    <w:p w14:paraId="11E803DF" w14:textId="77777777" w:rsidR="0059089C" w:rsidRPr="00F91149" w:rsidRDefault="0059089C" w:rsidP="0059089C">
      <w:pPr>
        <w:spacing w:after="0" w:line="240" w:lineRule="auto"/>
        <w:ind w:firstLine="708"/>
        <w:jc w:val="both"/>
        <w:rPr>
          <w:b/>
          <w:color w:val="000000"/>
          <w:sz w:val="28"/>
          <w:lang w:val="kk-KZ"/>
        </w:rPr>
      </w:pPr>
      <w:bookmarkStart w:id="11" w:name="z122"/>
      <w:bookmarkEnd w:id="10"/>
      <w:r w:rsidRPr="00F91149">
        <w:rPr>
          <w:b/>
          <w:color w:val="000000"/>
          <w:sz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0CE9369D" w14:textId="77777777" w:rsidR="0059089C" w:rsidRPr="00F91149" w:rsidRDefault="0059089C" w:rsidP="0059089C">
      <w:pPr>
        <w:spacing w:after="0" w:line="240" w:lineRule="auto"/>
        <w:ind w:firstLine="708"/>
        <w:jc w:val="both"/>
        <w:rPr>
          <w:b/>
          <w:lang w:val="kk-KZ"/>
        </w:rPr>
      </w:pPr>
      <w:r w:rsidRPr="00F91149">
        <w:rPr>
          <w:sz w:val="28"/>
          <w:szCs w:val="28"/>
          <w:lang w:val="kk-KZ"/>
        </w:rPr>
        <w:t>Талап етілмейді.</w:t>
      </w:r>
    </w:p>
    <w:bookmarkEnd w:id="11"/>
    <w:p w14:paraId="560AE40A" w14:textId="69E0EC24" w:rsidR="00C74513" w:rsidRPr="00F91149" w:rsidRDefault="00C74513" w:rsidP="0059089C">
      <w:pPr>
        <w:spacing w:after="0" w:line="240" w:lineRule="auto"/>
        <w:ind w:firstLine="709"/>
        <w:jc w:val="both"/>
        <w:rPr>
          <w:sz w:val="28"/>
          <w:lang w:val="kk-KZ"/>
        </w:rPr>
      </w:pPr>
    </w:p>
    <w:p w14:paraId="7ADB39E8" w14:textId="77777777" w:rsidR="00912A01" w:rsidRPr="00F91149" w:rsidRDefault="00912A01" w:rsidP="007E27E9">
      <w:pPr>
        <w:spacing w:after="0" w:line="240" w:lineRule="auto"/>
        <w:jc w:val="both"/>
        <w:rPr>
          <w:sz w:val="28"/>
          <w:lang w:val="kk-KZ"/>
        </w:rPr>
      </w:pPr>
    </w:p>
    <w:bookmarkEnd w:id="4"/>
    <w:p w14:paraId="0BA60A9C" w14:textId="77777777" w:rsidR="00202C98" w:rsidRPr="00F91149" w:rsidRDefault="00202C98" w:rsidP="00202C98">
      <w:pPr>
        <w:spacing w:after="0" w:line="240" w:lineRule="auto"/>
        <w:ind w:firstLine="708"/>
        <w:rPr>
          <w:b/>
          <w:sz w:val="28"/>
          <w:lang w:val="kk-KZ"/>
        </w:rPr>
      </w:pPr>
      <w:r w:rsidRPr="00F91149">
        <w:rPr>
          <w:b/>
          <w:sz w:val="28"/>
          <w:lang w:val="kk-KZ"/>
        </w:rPr>
        <w:t xml:space="preserve">Қазақстан Республикасы </w:t>
      </w:r>
    </w:p>
    <w:p w14:paraId="7BF1BC10" w14:textId="77777777" w:rsidR="00202C98" w:rsidRPr="00F91149" w:rsidRDefault="00202C98" w:rsidP="00202C98">
      <w:pPr>
        <w:spacing w:after="0" w:line="240" w:lineRule="auto"/>
        <w:ind w:firstLine="708"/>
        <w:rPr>
          <w:b/>
          <w:sz w:val="28"/>
          <w:lang w:val="kk-KZ"/>
        </w:rPr>
      </w:pPr>
      <w:r w:rsidRPr="00F91149">
        <w:rPr>
          <w:b/>
          <w:sz w:val="28"/>
          <w:lang w:val="kk-KZ"/>
        </w:rPr>
        <w:t>Қаржы министрі</w:t>
      </w:r>
      <w:r w:rsidRPr="00F91149">
        <w:rPr>
          <w:b/>
          <w:color w:val="000000"/>
          <w:sz w:val="28"/>
          <w:lang w:val="kk-KZ"/>
        </w:rPr>
        <w:t xml:space="preserve">                                                                      </w:t>
      </w:r>
      <w:r w:rsidRPr="00F91149">
        <w:rPr>
          <w:b/>
          <w:sz w:val="28"/>
          <w:lang w:val="kk-KZ"/>
        </w:rPr>
        <w:t xml:space="preserve">М. </w:t>
      </w:r>
      <w:proofErr w:type="spellStart"/>
      <w:r w:rsidRPr="00F91149">
        <w:rPr>
          <w:b/>
          <w:sz w:val="28"/>
          <w:lang w:val="kk-KZ"/>
        </w:rPr>
        <w:t>Такиев</w:t>
      </w:r>
      <w:proofErr w:type="spellEnd"/>
    </w:p>
    <w:p w14:paraId="3B668BF9" w14:textId="1217AF27" w:rsidR="00557100" w:rsidRPr="00F91149" w:rsidRDefault="00557100" w:rsidP="00662B55">
      <w:pPr>
        <w:pBdr>
          <w:bottom w:val="single" w:sz="4" w:space="31" w:color="FFFFFF"/>
        </w:pBdr>
        <w:tabs>
          <w:tab w:val="left" w:pos="709"/>
        </w:tabs>
        <w:spacing w:after="0" w:line="240" w:lineRule="auto"/>
        <w:ind w:firstLine="709"/>
        <w:contextualSpacing/>
        <w:jc w:val="both"/>
        <w:rPr>
          <w:b/>
          <w:sz w:val="28"/>
          <w:szCs w:val="28"/>
          <w:lang w:val="kk-KZ"/>
        </w:rPr>
      </w:pPr>
    </w:p>
    <w:sectPr w:rsidR="00557100" w:rsidRPr="00F91149" w:rsidSect="00095DD9">
      <w:head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AFF2A" w14:textId="77777777" w:rsidR="001E7CAB" w:rsidRDefault="001E7CAB" w:rsidP="002F03C5">
      <w:pPr>
        <w:spacing w:after="0" w:line="240" w:lineRule="auto"/>
      </w:pPr>
      <w:r>
        <w:separator/>
      </w:r>
    </w:p>
  </w:endnote>
  <w:endnote w:type="continuationSeparator" w:id="0">
    <w:p w14:paraId="7DAFDF9B" w14:textId="77777777" w:rsidR="001E7CAB" w:rsidRDefault="001E7CAB" w:rsidP="002F0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F1601" w14:textId="77777777" w:rsidR="001E7CAB" w:rsidRDefault="001E7CAB" w:rsidP="002F03C5">
      <w:pPr>
        <w:spacing w:after="0" w:line="240" w:lineRule="auto"/>
      </w:pPr>
      <w:r>
        <w:separator/>
      </w:r>
    </w:p>
  </w:footnote>
  <w:footnote w:type="continuationSeparator" w:id="0">
    <w:p w14:paraId="7FD2B837" w14:textId="77777777" w:rsidR="001E7CAB" w:rsidRDefault="001E7CAB" w:rsidP="002F0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773309"/>
      <w:docPartObj>
        <w:docPartGallery w:val="Page Numbers (Top of Page)"/>
        <w:docPartUnique/>
      </w:docPartObj>
    </w:sdtPr>
    <w:sdtEndPr>
      <w:rPr>
        <w:sz w:val="28"/>
        <w:szCs w:val="28"/>
      </w:rPr>
    </w:sdtEndPr>
    <w:sdtContent>
      <w:p w14:paraId="4AE93D70" w14:textId="77777777" w:rsidR="002F03C5" w:rsidRPr="00FC158D" w:rsidRDefault="002F03C5">
        <w:pPr>
          <w:pStyle w:val="a7"/>
          <w:jc w:val="center"/>
          <w:rPr>
            <w:sz w:val="28"/>
            <w:szCs w:val="28"/>
          </w:rPr>
        </w:pPr>
        <w:r w:rsidRPr="00FC158D">
          <w:rPr>
            <w:sz w:val="28"/>
            <w:szCs w:val="28"/>
          </w:rPr>
          <w:fldChar w:fldCharType="begin"/>
        </w:r>
        <w:r w:rsidRPr="00FC158D">
          <w:rPr>
            <w:sz w:val="28"/>
            <w:szCs w:val="28"/>
          </w:rPr>
          <w:instrText>PAGE   \* MERGEFORMAT</w:instrText>
        </w:r>
        <w:r w:rsidRPr="00FC158D">
          <w:rPr>
            <w:sz w:val="28"/>
            <w:szCs w:val="28"/>
          </w:rPr>
          <w:fldChar w:fldCharType="separate"/>
        </w:r>
        <w:r w:rsidR="009561BA" w:rsidRPr="00FC158D">
          <w:rPr>
            <w:noProof/>
            <w:sz w:val="28"/>
            <w:szCs w:val="28"/>
            <w:lang w:val="ru-RU"/>
          </w:rPr>
          <w:t>2</w:t>
        </w:r>
        <w:r w:rsidRPr="00FC158D">
          <w:rPr>
            <w:sz w:val="28"/>
            <w:szCs w:val="28"/>
          </w:rPr>
          <w:fldChar w:fldCharType="end"/>
        </w:r>
      </w:p>
    </w:sdtContent>
  </w:sdt>
  <w:p w14:paraId="70E6C8E7" w14:textId="77777777" w:rsidR="002F03C5" w:rsidRDefault="002F03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9C"/>
    <w:rsid w:val="00024086"/>
    <w:rsid w:val="000267BF"/>
    <w:rsid w:val="00030393"/>
    <w:rsid w:val="00095DD9"/>
    <w:rsid w:val="000E784C"/>
    <w:rsid w:val="00113026"/>
    <w:rsid w:val="001419C2"/>
    <w:rsid w:val="00157633"/>
    <w:rsid w:val="001A35E4"/>
    <w:rsid w:val="001E6368"/>
    <w:rsid w:val="001E7CAB"/>
    <w:rsid w:val="001F75CF"/>
    <w:rsid w:val="00202C98"/>
    <w:rsid w:val="00221121"/>
    <w:rsid w:val="00221E34"/>
    <w:rsid w:val="00234942"/>
    <w:rsid w:val="00272DC2"/>
    <w:rsid w:val="00293760"/>
    <w:rsid w:val="002B557E"/>
    <w:rsid w:val="002F03C5"/>
    <w:rsid w:val="0031086C"/>
    <w:rsid w:val="00310A80"/>
    <w:rsid w:val="0032505B"/>
    <w:rsid w:val="003376C9"/>
    <w:rsid w:val="00355B90"/>
    <w:rsid w:val="003D3A84"/>
    <w:rsid w:val="00422B74"/>
    <w:rsid w:val="00424FD2"/>
    <w:rsid w:val="00426ED1"/>
    <w:rsid w:val="00431EF1"/>
    <w:rsid w:val="00436E2E"/>
    <w:rsid w:val="00483DB3"/>
    <w:rsid w:val="004A08F8"/>
    <w:rsid w:val="004B0C56"/>
    <w:rsid w:val="004B3D7C"/>
    <w:rsid w:val="004C3212"/>
    <w:rsid w:val="00521791"/>
    <w:rsid w:val="00522135"/>
    <w:rsid w:val="00526613"/>
    <w:rsid w:val="00526750"/>
    <w:rsid w:val="0053338D"/>
    <w:rsid w:val="00533BA3"/>
    <w:rsid w:val="00533F18"/>
    <w:rsid w:val="00534467"/>
    <w:rsid w:val="00537ED2"/>
    <w:rsid w:val="005567B5"/>
    <w:rsid w:val="00557100"/>
    <w:rsid w:val="005857DE"/>
    <w:rsid w:val="0059089C"/>
    <w:rsid w:val="005A334C"/>
    <w:rsid w:val="005C1D80"/>
    <w:rsid w:val="005E0510"/>
    <w:rsid w:val="00601DC4"/>
    <w:rsid w:val="00643808"/>
    <w:rsid w:val="006602FA"/>
    <w:rsid w:val="00662B55"/>
    <w:rsid w:val="00672B18"/>
    <w:rsid w:val="0067689B"/>
    <w:rsid w:val="0068200D"/>
    <w:rsid w:val="006A31AC"/>
    <w:rsid w:val="006F4F16"/>
    <w:rsid w:val="00703D18"/>
    <w:rsid w:val="00725835"/>
    <w:rsid w:val="00761D11"/>
    <w:rsid w:val="00780DFC"/>
    <w:rsid w:val="007B4063"/>
    <w:rsid w:val="007E27E9"/>
    <w:rsid w:val="00831F59"/>
    <w:rsid w:val="00832275"/>
    <w:rsid w:val="008863A3"/>
    <w:rsid w:val="008A0198"/>
    <w:rsid w:val="008A66D7"/>
    <w:rsid w:val="008A7976"/>
    <w:rsid w:val="008D3E15"/>
    <w:rsid w:val="008F5E8B"/>
    <w:rsid w:val="00902817"/>
    <w:rsid w:val="00912A01"/>
    <w:rsid w:val="00913873"/>
    <w:rsid w:val="009561BA"/>
    <w:rsid w:val="00982B08"/>
    <w:rsid w:val="009C3B4F"/>
    <w:rsid w:val="009C7C61"/>
    <w:rsid w:val="009D31FA"/>
    <w:rsid w:val="009D3614"/>
    <w:rsid w:val="00A14BF8"/>
    <w:rsid w:val="00AB7C89"/>
    <w:rsid w:val="00AC23FA"/>
    <w:rsid w:val="00AE7A57"/>
    <w:rsid w:val="00B03F4E"/>
    <w:rsid w:val="00B371F7"/>
    <w:rsid w:val="00B6684B"/>
    <w:rsid w:val="00B713B3"/>
    <w:rsid w:val="00B720A8"/>
    <w:rsid w:val="00B949A6"/>
    <w:rsid w:val="00BA5531"/>
    <w:rsid w:val="00BA6998"/>
    <w:rsid w:val="00BD3AA4"/>
    <w:rsid w:val="00BE07BA"/>
    <w:rsid w:val="00C57E4A"/>
    <w:rsid w:val="00C74513"/>
    <w:rsid w:val="00C9210E"/>
    <w:rsid w:val="00CA1888"/>
    <w:rsid w:val="00CB2EAE"/>
    <w:rsid w:val="00CD7EF3"/>
    <w:rsid w:val="00CE443B"/>
    <w:rsid w:val="00D17BB8"/>
    <w:rsid w:val="00D5395C"/>
    <w:rsid w:val="00D9331A"/>
    <w:rsid w:val="00DA3764"/>
    <w:rsid w:val="00DB0FBE"/>
    <w:rsid w:val="00DC1606"/>
    <w:rsid w:val="00DE1F2A"/>
    <w:rsid w:val="00DF051C"/>
    <w:rsid w:val="00E70495"/>
    <w:rsid w:val="00E75385"/>
    <w:rsid w:val="00E90196"/>
    <w:rsid w:val="00F11587"/>
    <w:rsid w:val="00F36FD8"/>
    <w:rsid w:val="00F71664"/>
    <w:rsid w:val="00F82AEE"/>
    <w:rsid w:val="00F91149"/>
    <w:rsid w:val="00FA4D5D"/>
    <w:rsid w:val="00FC158D"/>
    <w:rsid w:val="00FC291F"/>
    <w:rsid w:val="00FD1F9C"/>
    <w:rsid w:val="00FE056F"/>
    <w:rsid w:val="00FE3411"/>
    <w:rsid w:val="00FE376C"/>
    <w:rsid w:val="00FE3D4B"/>
    <w:rsid w:val="00FF58AA"/>
    <w:rsid w:val="00FF5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C0E4"/>
  <w15:chartTrackingRefBased/>
  <w15:docId w15:val="{D32B5F45-7653-4226-9BEC-EC84ABE4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3FA"/>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character" w:styleId="a6">
    <w:name w:val="Hyperlink"/>
    <w:basedOn w:val="a0"/>
    <w:uiPriority w:val="99"/>
    <w:unhideWhenUsed/>
    <w:rsid w:val="009D3614"/>
    <w:rPr>
      <w:color w:val="0563C1" w:themeColor="hyperlink"/>
      <w:u w:val="single"/>
    </w:rPr>
  </w:style>
  <w:style w:type="paragraph" w:styleId="a7">
    <w:name w:val="header"/>
    <w:basedOn w:val="a"/>
    <w:link w:val="a8"/>
    <w:uiPriority w:val="99"/>
    <w:unhideWhenUsed/>
    <w:rsid w:val="002F03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03C5"/>
    <w:rPr>
      <w:rFonts w:ascii="Times New Roman" w:eastAsia="Times New Roman" w:hAnsi="Times New Roman" w:cs="Times New Roman"/>
      <w:lang w:val="en-US"/>
    </w:rPr>
  </w:style>
  <w:style w:type="paragraph" w:styleId="a9">
    <w:name w:val="footer"/>
    <w:basedOn w:val="a"/>
    <w:link w:val="aa"/>
    <w:uiPriority w:val="99"/>
    <w:unhideWhenUsed/>
    <w:rsid w:val="002F03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03C5"/>
    <w:rPr>
      <w:rFonts w:ascii="Times New Roman" w:eastAsia="Times New Roman" w:hAnsi="Times New Roman" w:cs="Times New Roman"/>
      <w:lang w:val="en-US"/>
    </w:rPr>
  </w:style>
  <w:style w:type="character" w:customStyle="1" w:styleId="ezkurwreuab5ozgtqnkl">
    <w:name w:val="ezkurwreuab5ozgtqnkl"/>
    <w:basedOn w:val="a0"/>
    <w:rsid w:val="00293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5696">
      <w:bodyDiv w:val="1"/>
      <w:marLeft w:val="0"/>
      <w:marRight w:val="0"/>
      <w:marTop w:val="0"/>
      <w:marBottom w:val="0"/>
      <w:divBdr>
        <w:top w:val="none" w:sz="0" w:space="0" w:color="auto"/>
        <w:left w:val="none" w:sz="0" w:space="0" w:color="auto"/>
        <w:bottom w:val="none" w:sz="0" w:space="0" w:color="auto"/>
        <w:right w:val="none" w:sz="0" w:space="0" w:color="auto"/>
      </w:divBdr>
    </w:div>
    <w:div w:id="160705346">
      <w:bodyDiv w:val="1"/>
      <w:marLeft w:val="0"/>
      <w:marRight w:val="0"/>
      <w:marTop w:val="0"/>
      <w:marBottom w:val="0"/>
      <w:divBdr>
        <w:top w:val="none" w:sz="0" w:space="0" w:color="auto"/>
        <w:left w:val="none" w:sz="0" w:space="0" w:color="auto"/>
        <w:bottom w:val="none" w:sz="0" w:space="0" w:color="auto"/>
        <w:right w:val="none" w:sz="0" w:space="0" w:color="auto"/>
      </w:divBdr>
    </w:div>
    <w:div w:id="235433235">
      <w:bodyDiv w:val="1"/>
      <w:marLeft w:val="0"/>
      <w:marRight w:val="0"/>
      <w:marTop w:val="0"/>
      <w:marBottom w:val="0"/>
      <w:divBdr>
        <w:top w:val="none" w:sz="0" w:space="0" w:color="auto"/>
        <w:left w:val="none" w:sz="0" w:space="0" w:color="auto"/>
        <w:bottom w:val="none" w:sz="0" w:space="0" w:color="auto"/>
        <w:right w:val="none" w:sz="0" w:space="0" w:color="auto"/>
      </w:divBdr>
    </w:div>
    <w:div w:id="342704459">
      <w:bodyDiv w:val="1"/>
      <w:marLeft w:val="0"/>
      <w:marRight w:val="0"/>
      <w:marTop w:val="0"/>
      <w:marBottom w:val="0"/>
      <w:divBdr>
        <w:top w:val="none" w:sz="0" w:space="0" w:color="auto"/>
        <w:left w:val="none" w:sz="0" w:space="0" w:color="auto"/>
        <w:bottom w:val="none" w:sz="0" w:space="0" w:color="auto"/>
        <w:right w:val="none" w:sz="0" w:space="0" w:color="auto"/>
      </w:divBdr>
    </w:div>
    <w:div w:id="358317391">
      <w:bodyDiv w:val="1"/>
      <w:marLeft w:val="0"/>
      <w:marRight w:val="0"/>
      <w:marTop w:val="0"/>
      <w:marBottom w:val="0"/>
      <w:divBdr>
        <w:top w:val="none" w:sz="0" w:space="0" w:color="auto"/>
        <w:left w:val="none" w:sz="0" w:space="0" w:color="auto"/>
        <w:bottom w:val="none" w:sz="0" w:space="0" w:color="auto"/>
        <w:right w:val="none" w:sz="0" w:space="0" w:color="auto"/>
      </w:divBdr>
    </w:div>
    <w:div w:id="795836311">
      <w:bodyDiv w:val="1"/>
      <w:marLeft w:val="0"/>
      <w:marRight w:val="0"/>
      <w:marTop w:val="0"/>
      <w:marBottom w:val="0"/>
      <w:divBdr>
        <w:top w:val="none" w:sz="0" w:space="0" w:color="auto"/>
        <w:left w:val="none" w:sz="0" w:space="0" w:color="auto"/>
        <w:bottom w:val="none" w:sz="0" w:space="0" w:color="auto"/>
        <w:right w:val="none" w:sz="0" w:space="0" w:color="auto"/>
      </w:divBdr>
    </w:div>
    <w:div w:id="212638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448</Words>
  <Characters>2558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Қаратаев Нұржан Вахидұлы</cp:lastModifiedBy>
  <cp:revision>53</cp:revision>
  <dcterms:created xsi:type="dcterms:W3CDTF">2024-01-10T11:36:00Z</dcterms:created>
  <dcterms:modified xsi:type="dcterms:W3CDTF">2026-02-03T04:56:00Z</dcterms:modified>
</cp:coreProperties>
</file>